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8C94E" w14:textId="1D509C2F" w:rsidR="00C52E0D" w:rsidRPr="00726D5A" w:rsidRDefault="00726D5A" w:rsidP="00726D5A">
      <w:pPr>
        <w:pStyle w:val="Heading1"/>
        <w:jc w:val="center"/>
        <w:rPr>
          <w:rFonts w:eastAsia="Times New Roman"/>
          <w:lang w:eastAsia="en-GB"/>
        </w:rPr>
      </w:pPr>
      <w:r w:rsidRPr="00726D5A">
        <w:rPr>
          <w:rFonts w:eastAsia="Times New Roman"/>
          <w:lang w:eastAsia="en-GB"/>
        </w:rPr>
        <w:t xml:space="preserve">Minutes </w:t>
      </w:r>
      <w:r>
        <w:rPr>
          <w:rFonts w:eastAsia="Times New Roman"/>
          <w:lang w:eastAsia="en-GB"/>
        </w:rPr>
        <w:t>of the</w:t>
      </w:r>
      <w:r w:rsidRPr="00726D5A">
        <w:rPr>
          <w:rFonts w:eastAsia="Times New Roman"/>
          <w:lang w:eastAsia="en-GB"/>
        </w:rPr>
        <w:t xml:space="preserve"> Parish Council Meeting </w:t>
      </w:r>
      <w:r>
        <w:rPr>
          <w:rFonts w:eastAsia="Times New Roman"/>
          <w:lang w:eastAsia="en-GB"/>
        </w:rPr>
        <w:t>h</w:t>
      </w:r>
      <w:r w:rsidRPr="00726D5A">
        <w:rPr>
          <w:rFonts w:eastAsia="Times New Roman"/>
          <w:lang w:eastAsia="en-GB"/>
        </w:rPr>
        <w:t xml:space="preserve">eld </w:t>
      </w:r>
      <w:r>
        <w:rPr>
          <w:rFonts w:eastAsia="Times New Roman"/>
          <w:lang w:eastAsia="en-GB"/>
        </w:rPr>
        <w:t xml:space="preserve">on </w:t>
      </w:r>
      <w:r w:rsidRPr="00726D5A">
        <w:rPr>
          <w:rFonts w:eastAsia="Times New Roman"/>
          <w:lang w:eastAsia="en-GB"/>
        </w:rPr>
        <w:t>Friday 29</w:t>
      </w:r>
      <w:r w:rsidRPr="00726D5A">
        <w:rPr>
          <w:rFonts w:eastAsia="Times New Roman"/>
          <w:vertAlign w:val="superscript"/>
          <w:lang w:eastAsia="en-GB"/>
        </w:rPr>
        <w:t>th</w:t>
      </w:r>
      <w:r w:rsidRPr="00726D5A">
        <w:rPr>
          <w:rFonts w:eastAsia="Times New Roman"/>
          <w:lang w:eastAsia="en-GB"/>
        </w:rPr>
        <w:t xml:space="preserve"> July 2022 </w:t>
      </w:r>
      <w:r>
        <w:rPr>
          <w:rFonts w:eastAsia="Times New Roman"/>
          <w:lang w:eastAsia="en-GB"/>
        </w:rPr>
        <w:t>a</w:t>
      </w:r>
      <w:r w:rsidRPr="00726D5A">
        <w:rPr>
          <w:rFonts w:eastAsia="Times New Roman"/>
          <w:lang w:eastAsia="en-GB"/>
        </w:rPr>
        <w:t xml:space="preserve">t 6.30pm </w:t>
      </w:r>
      <w:r>
        <w:rPr>
          <w:rFonts w:eastAsia="Times New Roman"/>
          <w:lang w:eastAsia="en-GB"/>
        </w:rPr>
        <w:t>at T</w:t>
      </w:r>
      <w:r w:rsidRPr="00726D5A">
        <w:rPr>
          <w:rFonts w:eastAsia="Times New Roman"/>
          <w:lang w:eastAsia="en-GB"/>
        </w:rPr>
        <w:t>he Church Rooms, Rectory Road, Coltishall</w:t>
      </w:r>
    </w:p>
    <w:p w14:paraId="0453971D" w14:textId="74D95A72" w:rsidR="003B6DBB" w:rsidRPr="00557B2B" w:rsidRDefault="003B6DBB" w:rsidP="009935F1">
      <w:pPr>
        <w:spacing w:after="0" w:line="240" w:lineRule="auto"/>
        <w:rPr>
          <w:rFonts w:eastAsia="Times New Roman" w:cstheme="minorHAnsi"/>
          <w:lang w:eastAsia="en-GB"/>
        </w:rPr>
      </w:pPr>
    </w:p>
    <w:p w14:paraId="3F3AADBE" w14:textId="52393442" w:rsidR="000E7F63" w:rsidRPr="00EE402D" w:rsidRDefault="000E7F63" w:rsidP="0011592A">
      <w:pPr>
        <w:pStyle w:val="NoSpacing"/>
      </w:pPr>
      <w:r w:rsidRPr="00EE402D">
        <w:t>Present</w:t>
      </w:r>
    </w:p>
    <w:p w14:paraId="5375A45A" w14:textId="59C369AB" w:rsidR="000E7F63" w:rsidRDefault="000E7F63" w:rsidP="0011592A">
      <w:pPr>
        <w:pStyle w:val="NoSpacing"/>
      </w:pPr>
      <w:r>
        <w:t>Chair:  Richard Germany</w:t>
      </w:r>
    </w:p>
    <w:p w14:paraId="38B9A7F4" w14:textId="3708D67B" w:rsidR="000E7F63" w:rsidRDefault="000E7F63" w:rsidP="0011592A">
      <w:pPr>
        <w:pStyle w:val="NoSpacing"/>
      </w:pPr>
      <w:r>
        <w:t xml:space="preserve">Vice </w:t>
      </w:r>
      <w:r w:rsidR="0011592A">
        <w:t>Chair:</w:t>
      </w:r>
      <w:r>
        <w:t xml:space="preserve"> John Haschak</w:t>
      </w:r>
    </w:p>
    <w:p w14:paraId="6B0DE4EE" w14:textId="02AB65A0" w:rsidR="000E7F63" w:rsidRDefault="000E7F63" w:rsidP="0011592A">
      <w:pPr>
        <w:pStyle w:val="NoSpacing"/>
      </w:pPr>
      <w:r>
        <w:t>Councillors:  Nicola Chaney</w:t>
      </w:r>
      <w:r w:rsidR="0011592A">
        <w:t xml:space="preserve">, Michael </w:t>
      </w:r>
      <w:proofErr w:type="spellStart"/>
      <w:r w:rsidR="0011592A">
        <w:t>Spinks</w:t>
      </w:r>
      <w:proofErr w:type="spellEnd"/>
      <w:r w:rsidR="0011592A">
        <w:t xml:space="preserve"> and </w:t>
      </w:r>
      <w:r>
        <w:t xml:space="preserve">Michelle </w:t>
      </w:r>
      <w:proofErr w:type="spellStart"/>
      <w:r>
        <w:t>Thackham</w:t>
      </w:r>
      <w:proofErr w:type="spellEnd"/>
    </w:p>
    <w:p w14:paraId="31043366" w14:textId="7CDE43E9" w:rsidR="0011592A" w:rsidRDefault="0011592A" w:rsidP="0011592A">
      <w:pPr>
        <w:pStyle w:val="NoSpacing"/>
      </w:pPr>
      <w:r>
        <w:t>Also, Parish Clerk, Becky Furr</w:t>
      </w:r>
    </w:p>
    <w:p w14:paraId="23CBBE9C" w14:textId="66851CD5" w:rsidR="000E7F63" w:rsidRDefault="00EE402D" w:rsidP="0011592A">
      <w:pPr>
        <w:pStyle w:val="NoSpacing"/>
      </w:pPr>
      <w:r>
        <w:t>One</w:t>
      </w:r>
      <w:r w:rsidR="0011592A">
        <w:t xml:space="preserve"> member of the public </w:t>
      </w:r>
      <w:r>
        <w:t>attended and</w:t>
      </w:r>
      <w:r w:rsidR="0011592A">
        <w:t xml:space="preserve"> Councillor Campbell Jones from Horstead Parish Council and County Councillor Fran </w:t>
      </w:r>
      <w:proofErr w:type="spellStart"/>
      <w:r w:rsidR="0011592A">
        <w:t>Whymark</w:t>
      </w:r>
      <w:proofErr w:type="spellEnd"/>
    </w:p>
    <w:p w14:paraId="69B63946" w14:textId="77777777" w:rsidR="0011592A" w:rsidRPr="0011592A" w:rsidRDefault="0011592A" w:rsidP="0011592A">
      <w:pPr>
        <w:pStyle w:val="NoSpacing"/>
      </w:pPr>
    </w:p>
    <w:p w14:paraId="7A2D09B2" w14:textId="597E95F5" w:rsidR="000E7F63" w:rsidRDefault="000E7F63" w:rsidP="00557B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Cllr Jones asked that it is </w:t>
      </w:r>
      <w:r w:rsidR="00DA5FD0">
        <w:rPr>
          <w:rFonts w:cs="Times New Roman"/>
          <w:szCs w:val="24"/>
        </w:rPr>
        <w:t>recorded within the parish council minutes</w:t>
      </w:r>
      <w:r>
        <w:rPr>
          <w:rFonts w:cs="Times New Roman"/>
          <w:szCs w:val="24"/>
        </w:rPr>
        <w:t xml:space="preserve"> that Coltishall Parish Council agrees to donate the shared SAM2 camera fully to the ownership of Horstead Parish Council.  The clerk confirmed this will be on the next agenda. </w:t>
      </w:r>
    </w:p>
    <w:p w14:paraId="7A9D84FA" w14:textId="51579599" w:rsidR="0011592A" w:rsidRDefault="0011592A" w:rsidP="00557B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Cllr </w:t>
      </w:r>
      <w:proofErr w:type="spellStart"/>
      <w:r>
        <w:rPr>
          <w:rFonts w:cs="Times New Roman"/>
          <w:szCs w:val="24"/>
        </w:rPr>
        <w:t>Whymark</w:t>
      </w:r>
      <w:proofErr w:type="spellEnd"/>
      <w:r>
        <w:rPr>
          <w:rFonts w:cs="Times New Roman"/>
          <w:szCs w:val="24"/>
        </w:rPr>
        <w:t xml:space="preserve"> </w:t>
      </w:r>
      <w:r w:rsidR="00DA5FD0">
        <w:rPr>
          <w:rFonts w:cs="Times New Roman"/>
          <w:szCs w:val="24"/>
        </w:rPr>
        <w:t xml:space="preserve">confirmed he </w:t>
      </w:r>
      <w:r>
        <w:rPr>
          <w:rFonts w:cs="Times New Roman"/>
          <w:szCs w:val="24"/>
        </w:rPr>
        <w:t>will provide a report at the next parish council meeting on 2</w:t>
      </w:r>
      <w:r w:rsidRPr="0011592A">
        <w:rPr>
          <w:rFonts w:cs="Times New Roman"/>
          <w:szCs w:val="24"/>
          <w:vertAlign w:val="superscript"/>
        </w:rPr>
        <w:t>nd</w:t>
      </w:r>
      <w:r>
        <w:rPr>
          <w:rFonts w:cs="Times New Roman"/>
          <w:szCs w:val="24"/>
        </w:rPr>
        <w:t xml:space="preserve"> August 2022.</w:t>
      </w:r>
    </w:p>
    <w:p w14:paraId="2812FC6E" w14:textId="460A0DF2" w:rsidR="00DA5FD0" w:rsidRDefault="00DA5FD0" w:rsidP="00557B2B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parishioner raised concerns about an overgrown hedge that is blocking the </w:t>
      </w:r>
      <w:r w:rsidR="00EE402D">
        <w:rPr>
          <w:rFonts w:cs="Times New Roman"/>
          <w:szCs w:val="24"/>
        </w:rPr>
        <w:t>footpath near Church Close.  The clerk will write to the landowner as it is believed to be private land.</w:t>
      </w:r>
    </w:p>
    <w:p w14:paraId="5B5F832F" w14:textId="3D6D100E" w:rsidR="00C52E0D" w:rsidRPr="00557B2B" w:rsidRDefault="00C52E0D" w:rsidP="009935F1">
      <w:pPr>
        <w:pStyle w:val="ListParagraph"/>
        <w:numPr>
          <w:ilvl w:val="0"/>
          <w:numId w:val="8"/>
        </w:numPr>
        <w:tabs>
          <w:tab w:val="clear" w:pos="360"/>
          <w:tab w:val="num" w:pos="284"/>
        </w:tabs>
        <w:spacing w:line="276" w:lineRule="auto"/>
        <w:rPr>
          <w:rFonts w:eastAsia="Times New Roman"/>
          <w:lang w:eastAsia="en-GB"/>
        </w:rPr>
      </w:pPr>
      <w:r w:rsidRPr="00557B2B">
        <w:rPr>
          <w:rFonts w:eastAsia="Times New Roman"/>
          <w:lang w:eastAsia="en-GB"/>
        </w:rPr>
        <w:t>Apologies for Absence</w:t>
      </w:r>
      <w:r w:rsidR="0011592A">
        <w:rPr>
          <w:rFonts w:eastAsia="Times New Roman"/>
          <w:lang w:eastAsia="en-GB"/>
        </w:rPr>
        <w:t xml:space="preserve"> – Doreen Snelling</w:t>
      </w:r>
    </w:p>
    <w:p w14:paraId="7A3897B5" w14:textId="77DE4345" w:rsidR="00C52E0D" w:rsidRPr="00557B2B" w:rsidRDefault="00C52E0D" w:rsidP="009935F1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eastAsia="Times New Roman"/>
          <w:lang w:eastAsia="en-GB"/>
        </w:rPr>
      </w:pPr>
      <w:r w:rsidRPr="00557B2B">
        <w:rPr>
          <w:rFonts w:eastAsia="Times New Roman"/>
          <w:lang w:eastAsia="en-GB"/>
        </w:rPr>
        <w:t>Declarations of Pecuniary Interest and Requests for Dispensations</w:t>
      </w:r>
      <w:r w:rsidR="0011592A">
        <w:rPr>
          <w:rFonts w:eastAsia="Times New Roman"/>
          <w:lang w:eastAsia="en-GB"/>
        </w:rPr>
        <w:t xml:space="preserve"> - None</w:t>
      </w:r>
    </w:p>
    <w:p w14:paraId="5AE0326D" w14:textId="3676C4AF" w:rsidR="008F0EBA" w:rsidRPr="00557B2B" w:rsidRDefault="00C52E0D" w:rsidP="009935F1">
      <w:pPr>
        <w:pStyle w:val="ListParagraph"/>
        <w:numPr>
          <w:ilvl w:val="0"/>
          <w:numId w:val="8"/>
        </w:numPr>
        <w:spacing w:line="276" w:lineRule="auto"/>
        <w:ind w:left="284" w:hanging="284"/>
        <w:rPr>
          <w:rFonts w:eastAsia="Times New Roman"/>
          <w:lang w:eastAsia="en-GB"/>
        </w:rPr>
      </w:pPr>
      <w:r w:rsidRPr="00557B2B">
        <w:rPr>
          <w:rFonts w:eastAsia="Times New Roman"/>
          <w:lang w:eastAsia="en-GB"/>
        </w:rPr>
        <w:t>Finance</w:t>
      </w:r>
    </w:p>
    <w:p w14:paraId="5754A722" w14:textId="5A7FE1CF" w:rsidR="00D20E1E" w:rsidRPr="00D30D21" w:rsidRDefault="00C52E0D" w:rsidP="00D20E1E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eastAsia="Times New Roman"/>
          <w:lang w:eastAsia="en-GB"/>
        </w:rPr>
      </w:pPr>
      <w:r w:rsidRPr="00557B2B">
        <w:t xml:space="preserve">To </w:t>
      </w:r>
      <w:r w:rsidR="00D20E1E" w:rsidRPr="00557B2B">
        <w:t>consider</w:t>
      </w:r>
      <w:r w:rsidRPr="00557B2B">
        <w:t xml:space="preserve"> the Internal Auditors report for year ending 31 March 2022.</w:t>
      </w:r>
    </w:p>
    <w:p w14:paraId="7706AD92" w14:textId="1D71CAE6" w:rsidR="00D30D21" w:rsidRPr="00557B2B" w:rsidRDefault="00D30D21" w:rsidP="00D30D21">
      <w:pPr>
        <w:pStyle w:val="ListParagraph"/>
        <w:spacing w:line="276" w:lineRule="auto"/>
        <w:ind w:left="284"/>
        <w:rPr>
          <w:rFonts w:eastAsia="Times New Roman"/>
          <w:lang w:eastAsia="en-GB"/>
        </w:rPr>
      </w:pPr>
      <w:r>
        <w:t xml:space="preserve">It was AGREED to adopt all the recommendations that the internal auditor has made within their report.  The internal auditor has provided an explanation for marking no regarding </w:t>
      </w:r>
      <w:r w:rsidR="00DA5FD0">
        <w:t>Item G S</w:t>
      </w:r>
      <w:r>
        <w:t>alaries</w:t>
      </w:r>
      <w:r w:rsidR="00DA5FD0">
        <w:t>.</w:t>
      </w:r>
    </w:p>
    <w:p w14:paraId="7E4A89C4" w14:textId="562CD4A1" w:rsidR="00D20E1E" w:rsidRPr="00557B2B" w:rsidRDefault="00D30D21" w:rsidP="00D20E1E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eastAsia="Times New Roman"/>
          <w:lang w:eastAsia="en-GB"/>
        </w:rPr>
      </w:pPr>
      <w:r>
        <w:t>T</w:t>
      </w:r>
      <w:r w:rsidR="00D20E1E" w:rsidRPr="00557B2B">
        <w:t>he governance statements on the annual return for 2021/2022</w:t>
      </w:r>
      <w:r>
        <w:t xml:space="preserve"> were APPROVED</w:t>
      </w:r>
      <w:r w:rsidR="00DA5FD0">
        <w:t xml:space="preserve"> and signed by the chairman</w:t>
      </w:r>
      <w:r>
        <w:t xml:space="preserve">.  It was also AGREED to provide an explanation </w:t>
      </w:r>
      <w:r w:rsidR="00DA5FD0">
        <w:t>for marking no regarding Item 2 Internal Control.</w:t>
      </w:r>
    </w:p>
    <w:p w14:paraId="112BD5AC" w14:textId="6635176B" w:rsidR="00D20E1E" w:rsidRPr="00557B2B" w:rsidRDefault="00D30D21" w:rsidP="00D20E1E">
      <w:pPr>
        <w:pStyle w:val="ListParagraph"/>
        <w:numPr>
          <w:ilvl w:val="0"/>
          <w:numId w:val="7"/>
        </w:numPr>
        <w:spacing w:line="276" w:lineRule="auto"/>
        <w:ind w:left="284" w:hanging="284"/>
        <w:rPr>
          <w:rFonts w:eastAsia="Times New Roman"/>
          <w:lang w:eastAsia="en-GB"/>
        </w:rPr>
      </w:pPr>
      <w:r>
        <w:t>T</w:t>
      </w:r>
      <w:r w:rsidR="00D20E1E" w:rsidRPr="00557B2B">
        <w:t>he statement of accounts and reconciliation for 2021/2022</w:t>
      </w:r>
      <w:r>
        <w:t xml:space="preserve"> were APPROVED</w:t>
      </w:r>
      <w:r w:rsidR="00DA5FD0">
        <w:t xml:space="preserve"> and signed.</w:t>
      </w:r>
    </w:p>
    <w:p w14:paraId="5E977931" w14:textId="2BB94A3A" w:rsidR="00C52E0D" w:rsidRPr="00557B2B" w:rsidRDefault="00C52E0D" w:rsidP="009935F1">
      <w:pPr>
        <w:spacing w:line="276" w:lineRule="auto"/>
        <w:rPr>
          <w:rFonts w:eastAsia="Times New Roman"/>
          <w:lang w:eastAsia="en-GB"/>
        </w:rPr>
      </w:pPr>
      <w:r w:rsidRPr="00557B2B">
        <w:rPr>
          <w:rFonts w:eastAsia="Times New Roman"/>
          <w:lang w:eastAsia="en-GB"/>
        </w:rPr>
        <w:t xml:space="preserve">The next parish council meeting will be held on </w:t>
      </w:r>
      <w:r w:rsidR="009935F1" w:rsidRPr="00557B2B">
        <w:rPr>
          <w:rFonts w:eastAsia="Times New Roman"/>
          <w:lang w:eastAsia="en-GB"/>
        </w:rPr>
        <w:t>Tuesday 2</w:t>
      </w:r>
      <w:r w:rsidR="009935F1" w:rsidRPr="00557B2B">
        <w:rPr>
          <w:rFonts w:eastAsia="Times New Roman"/>
          <w:vertAlign w:val="superscript"/>
          <w:lang w:eastAsia="en-GB"/>
        </w:rPr>
        <w:t>nd</w:t>
      </w:r>
      <w:r w:rsidR="009935F1" w:rsidRPr="00557B2B">
        <w:rPr>
          <w:rFonts w:eastAsia="Times New Roman"/>
          <w:lang w:eastAsia="en-GB"/>
        </w:rPr>
        <w:t xml:space="preserve"> August at 6.30pm at Coltishall Church Rooms, Rectory Road, Coltishall, NR12 7HP.</w:t>
      </w:r>
    </w:p>
    <w:p w14:paraId="3F3275F1" w14:textId="77777777" w:rsidR="00557B2B" w:rsidRDefault="00557B2B" w:rsidP="00557B2B">
      <w:pPr>
        <w:spacing w:after="0" w:line="240" w:lineRule="auto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69EA8D5F" w14:textId="77777777" w:rsidR="00557B2B" w:rsidRDefault="00557B2B" w:rsidP="00557B2B">
      <w:pPr>
        <w:spacing w:after="0" w:line="240" w:lineRule="auto"/>
        <w:jc w:val="right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001ADA00" w14:textId="77777777" w:rsidR="00557B2B" w:rsidRDefault="00557B2B" w:rsidP="00557B2B">
      <w:pPr>
        <w:spacing w:after="0" w:line="240" w:lineRule="auto"/>
        <w:jc w:val="right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5E8EF3EA" w14:textId="77777777" w:rsidR="00557B2B" w:rsidRDefault="00557B2B" w:rsidP="00557B2B">
      <w:pPr>
        <w:spacing w:after="0" w:line="240" w:lineRule="auto"/>
        <w:jc w:val="right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316A502A" w14:textId="77777777" w:rsidR="00557B2B" w:rsidRDefault="00557B2B" w:rsidP="00557B2B">
      <w:pPr>
        <w:spacing w:after="0" w:line="240" w:lineRule="auto"/>
        <w:jc w:val="right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45305BCB" w14:textId="77777777" w:rsidR="00557B2B" w:rsidRDefault="00557B2B" w:rsidP="00EE402D">
      <w:pPr>
        <w:spacing w:after="0" w:line="240" w:lineRule="auto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p w14:paraId="469D578A" w14:textId="77777777" w:rsidR="00557B2B" w:rsidRDefault="00557B2B" w:rsidP="00EE402D">
      <w:pPr>
        <w:spacing w:after="0" w:line="240" w:lineRule="auto"/>
        <w:rPr>
          <w:rFonts w:ascii="Monotype Corsiva" w:eastAsia="Times New Roman" w:hAnsi="Monotype Corsiva" w:cstheme="minorHAnsi"/>
          <w:i/>
          <w:sz w:val="24"/>
          <w:szCs w:val="24"/>
          <w:lang w:eastAsia="en-GB"/>
        </w:rPr>
      </w:pPr>
    </w:p>
    <w:sectPr w:rsidR="00557B2B" w:rsidSect="006734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D360E" w14:textId="77777777" w:rsidR="008E6078" w:rsidRDefault="008E6078" w:rsidP="00724C8F">
      <w:pPr>
        <w:spacing w:after="0" w:line="240" w:lineRule="auto"/>
      </w:pPr>
      <w:r>
        <w:separator/>
      </w:r>
    </w:p>
  </w:endnote>
  <w:endnote w:type="continuationSeparator" w:id="0">
    <w:p w14:paraId="3F4AF79E" w14:textId="77777777" w:rsidR="008E6078" w:rsidRDefault="008E6078" w:rsidP="00724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DF7D4" w14:textId="52B79564" w:rsidR="006734E8" w:rsidRDefault="006734E8" w:rsidP="006734E8">
    <w:pPr>
      <w:pStyle w:val="Footer"/>
      <w:jc w:val="right"/>
    </w:pPr>
    <w:r>
      <w:t>Page 2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ACE4C" w14:textId="3B1D915A" w:rsidR="006734E8" w:rsidRPr="006734E8" w:rsidRDefault="006734E8">
    <w:pPr>
      <w:pStyle w:val="Footer"/>
      <w:jc w:val="right"/>
      <w:rPr>
        <w:sz w:val="20"/>
        <w:szCs w:val="20"/>
      </w:rPr>
    </w:pPr>
  </w:p>
  <w:p w14:paraId="775F1F67" w14:textId="78DD00B5" w:rsidR="006734E8" w:rsidRDefault="006734E8" w:rsidP="006734E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B3F41" w14:textId="77777777" w:rsidR="003B6DBB" w:rsidRDefault="003B6DBB" w:rsidP="003B6DBB">
    <w:pPr>
      <w:pStyle w:val="Footer"/>
      <w:jc w:val="right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C0B5614" w14:textId="79976090" w:rsidR="006734E8" w:rsidRPr="006734E8" w:rsidRDefault="006734E8" w:rsidP="003563E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0E15F" w14:textId="77777777" w:rsidR="008E6078" w:rsidRDefault="008E6078" w:rsidP="00724C8F">
      <w:pPr>
        <w:spacing w:after="0" w:line="240" w:lineRule="auto"/>
      </w:pPr>
      <w:r>
        <w:separator/>
      </w:r>
    </w:p>
  </w:footnote>
  <w:footnote w:type="continuationSeparator" w:id="0">
    <w:p w14:paraId="1716C399" w14:textId="77777777" w:rsidR="008E6078" w:rsidRDefault="008E6078" w:rsidP="00724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91DA7" w14:textId="2B0C8E13" w:rsidR="00EE402D" w:rsidRDefault="00000000">
    <w:pPr>
      <w:pStyle w:val="Header"/>
    </w:pPr>
    <w:r>
      <w:rPr>
        <w:noProof/>
      </w:rPr>
      <w:pict w14:anchorId="2A521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201FA" w14:textId="27A4A8D6" w:rsidR="00724C8F" w:rsidRDefault="00000000">
    <w:pPr>
      <w:pStyle w:val="Header"/>
    </w:pPr>
    <w:r>
      <w:rPr>
        <w:noProof/>
      </w:rPr>
      <w:pict w14:anchorId="73EEB50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397.65pt;height:23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D65B8E">
      <w:t xml:space="preserve">                                                       </w:t>
    </w:r>
    <w:r w:rsidR="0005063B">
      <w:t xml:space="preserve">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452FF" w14:textId="045C92AC" w:rsidR="006734E8" w:rsidRDefault="006734E8">
    <w:pPr>
      <w:pStyle w:val="Header"/>
      <w:rPr>
        <w:noProof/>
      </w:rPr>
    </w:pPr>
    <w:r w:rsidRPr="006734E8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0B9EC93" wp14:editId="275817B0">
              <wp:simplePos x="0" y="0"/>
              <wp:positionH relativeFrom="margin">
                <wp:posOffset>1670050</wp:posOffset>
              </wp:positionH>
              <wp:positionV relativeFrom="paragraph">
                <wp:posOffset>-144780</wp:posOffset>
              </wp:positionV>
              <wp:extent cx="4061460" cy="120396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1460" cy="12039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32271" w14:textId="77777777" w:rsidR="006734E8" w:rsidRPr="00E70C3F" w:rsidRDefault="006734E8" w:rsidP="006734E8">
                          <w:pPr>
                            <w:pStyle w:val="Title"/>
                          </w:pPr>
                          <w:r w:rsidRPr="00E70C3F">
                            <w:t>COLTISHALL PARISH COUNCIL</w:t>
                          </w:r>
                        </w:p>
                        <w:p w14:paraId="2C9D1661" w14:textId="0749986A" w:rsidR="006734E8" w:rsidRPr="00E70C3F" w:rsidRDefault="00666352" w:rsidP="006734E8">
                          <w:pPr>
                            <w:pStyle w:val="NoSpacing"/>
                            <w:rPr>
                              <w:sz w:val="23"/>
                              <w:szCs w:val="23"/>
                            </w:rPr>
                          </w:pPr>
                          <w:r>
                            <w:rPr>
                              <w:sz w:val="23"/>
                              <w:szCs w:val="23"/>
                            </w:rPr>
                            <w:t xml:space="preserve">Parish </w:t>
                          </w:r>
                          <w:r w:rsidR="006734E8" w:rsidRPr="00E70C3F">
                            <w:rPr>
                              <w:sz w:val="23"/>
                              <w:szCs w:val="23"/>
                            </w:rPr>
                            <w:t xml:space="preserve">Clerk:  </w:t>
                          </w:r>
                          <w:r>
                            <w:rPr>
                              <w:sz w:val="23"/>
                              <w:szCs w:val="23"/>
                            </w:rPr>
                            <w:t>Becky</w:t>
                          </w:r>
                          <w:r w:rsidR="006734E8" w:rsidRPr="00E70C3F">
                            <w:rPr>
                              <w:sz w:val="23"/>
                              <w:szCs w:val="23"/>
                            </w:rPr>
                            <w:t xml:space="preserve"> Furr</w:t>
                          </w:r>
                        </w:p>
                        <w:p w14:paraId="21704C19" w14:textId="77777777" w:rsidR="006734E8" w:rsidRPr="00E70C3F" w:rsidRDefault="006734E8" w:rsidP="006734E8">
                          <w:pPr>
                            <w:pStyle w:val="NoSpacing"/>
                            <w:rPr>
                              <w:sz w:val="23"/>
                              <w:szCs w:val="23"/>
                            </w:rPr>
                          </w:pPr>
                          <w:r w:rsidRPr="00E70C3F">
                            <w:rPr>
                              <w:sz w:val="23"/>
                              <w:szCs w:val="23"/>
                            </w:rPr>
                            <w:t>2 Hall Cottages, The Windle, Acle, NR13 3JT</w:t>
                          </w:r>
                        </w:p>
                        <w:p w14:paraId="6C243225" w14:textId="6804CA20" w:rsidR="006734E8" w:rsidRPr="00E70C3F" w:rsidRDefault="006734E8" w:rsidP="006734E8">
                          <w:pPr>
                            <w:pStyle w:val="NoSpacing"/>
                            <w:rPr>
                              <w:sz w:val="23"/>
                              <w:szCs w:val="23"/>
                            </w:rPr>
                          </w:pPr>
                          <w:r w:rsidRPr="00E70C3F">
                            <w:rPr>
                              <w:sz w:val="23"/>
                              <w:szCs w:val="23"/>
                            </w:rPr>
                            <w:t>Tel:  07446 5421</w:t>
                          </w:r>
                          <w:r w:rsidR="00326FEA">
                            <w:rPr>
                              <w:sz w:val="23"/>
                              <w:szCs w:val="23"/>
                            </w:rPr>
                            <w:t>5</w:t>
                          </w:r>
                          <w:r w:rsidRPr="00E70C3F">
                            <w:rPr>
                              <w:sz w:val="23"/>
                              <w:szCs w:val="23"/>
                            </w:rPr>
                            <w:t>6</w:t>
                          </w:r>
                        </w:p>
                        <w:p w14:paraId="43A4B831" w14:textId="77777777" w:rsidR="006734E8" w:rsidRPr="00E70C3F" w:rsidRDefault="006734E8" w:rsidP="006734E8">
                          <w:pPr>
                            <w:pStyle w:val="NoSpacing"/>
                            <w:rPr>
                              <w:sz w:val="23"/>
                              <w:szCs w:val="23"/>
                            </w:rPr>
                          </w:pPr>
                          <w:r w:rsidRPr="00E70C3F">
                            <w:rPr>
                              <w:sz w:val="23"/>
                              <w:szCs w:val="23"/>
                            </w:rPr>
                            <w:t>Email: coltclerk@gmail.com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9EC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1.5pt;margin-top:-11.4pt;width:319.8pt;height:9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" filled="f" stroked="f">
              <v:textbox>
                <w:txbxContent>
                  <w:p w14:paraId="49932271" w14:textId="77777777" w:rsidR="006734E8" w:rsidRPr="00E70C3F" w:rsidRDefault="006734E8" w:rsidP="006734E8">
                    <w:pPr>
                      <w:pStyle w:val="Title"/>
                    </w:pPr>
                    <w:r w:rsidRPr="00E70C3F">
                      <w:t>COLTISHALL PARISH COUNCIL</w:t>
                    </w:r>
                  </w:p>
                  <w:p w14:paraId="2C9D1661" w14:textId="0749986A" w:rsidR="006734E8" w:rsidRPr="00E70C3F" w:rsidRDefault="00666352" w:rsidP="006734E8">
                    <w:pPr>
                      <w:pStyle w:val="NoSpacing"/>
                      <w:rPr>
                        <w:sz w:val="23"/>
                        <w:szCs w:val="23"/>
                      </w:rPr>
                    </w:pPr>
                    <w:r>
                      <w:rPr>
                        <w:sz w:val="23"/>
                        <w:szCs w:val="23"/>
                      </w:rPr>
                      <w:t xml:space="preserve">Parish </w:t>
                    </w:r>
                    <w:r w:rsidR="006734E8" w:rsidRPr="00E70C3F">
                      <w:rPr>
                        <w:sz w:val="23"/>
                        <w:szCs w:val="23"/>
                      </w:rPr>
                      <w:t xml:space="preserve">Clerk:  </w:t>
                    </w:r>
                    <w:r>
                      <w:rPr>
                        <w:sz w:val="23"/>
                        <w:szCs w:val="23"/>
                      </w:rPr>
                      <w:t>Becky</w:t>
                    </w:r>
                    <w:r w:rsidR="006734E8" w:rsidRPr="00E70C3F">
                      <w:rPr>
                        <w:sz w:val="23"/>
                        <w:szCs w:val="23"/>
                      </w:rPr>
                      <w:t xml:space="preserve"> Furr</w:t>
                    </w:r>
                  </w:p>
                  <w:p w14:paraId="21704C19" w14:textId="77777777" w:rsidR="006734E8" w:rsidRPr="00E70C3F" w:rsidRDefault="006734E8" w:rsidP="006734E8">
                    <w:pPr>
                      <w:pStyle w:val="NoSpacing"/>
                      <w:rPr>
                        <w:sz w:val="23"/>
                        <w:szCs w:val="23"/>
                      </w:rPr>
                    </w:pPr>
                    <w:r w:rsidRPr="00E70C3F">
                      <w:rPr>
                        <w:sz w:val="23"/>
                        <w:szCs w:val="23"/>
                      </w:rPr>
                      <w:t>2 Hall Cottages, The Windle, Acle, NR13 3JT</w:t>
                    </w:r>
                  </w:p>
                  <w:p w14:paraId="6C243225" w14:textId="6804CA20" w:rsidR="006734E8" w:rsidRPr="00E70C3F" w:rsidRDefault="006734E8" w:rsidP="006734E8">
                    <w:pPr>
                      <w:pStyle w:val="NoSpacing"/>
                      <w:rPr>
                        <w:sz w:val="23"/>
                        <w:szCs w:val="23"/>
                      </w:rPr>
                    </w:pPr>
                    <w:r w:rsidRPr="00E70C3F">
                      <w:rPr>
                        <w:sz w:val="23"/>
                        <w:szCs w:val="23"/>
                      </w:rPr>
                      <w:t>Tel:  07446 5421</w:t>
                    </w:r>
                    <w:r w:rsidR="00326FEA">
                      <w:rPr>
                        <w:sz w:val="23"/>
                        <w:szCs w:val="23"/>
                      </w:rPr>
                      <w:t>5</w:t>
                    </w:r>
                    <w:r w:rsidRPr="00E70C3F">
                      <w:rPr>
                        <w:sz w:val="23"/>
                        <w:szCs w:val="23"/>
                      </w:rPr>
                      <w:t>6</w:t>
                    </w:r>
                  </w:p>
                  <w:p w14:paraId="43A4B831" w14:textId="77777777" w:rsidR="006734E8" w:rsidRPr="00E70C3F" w:rsidRDefault="006734E8" w:rsidP="006734E8">
                    <w:pPr>
                      <w:pStyle w:val="NoSpacing"/>
                      <w:rPr>
                        <w:sz w:val="23"/>
                        <w:szCs w:val="23"/>
                      </w:rPr>
                    </w:pPr>
                    <w:r w:rsidRPr="00E70C3F">
                      <w:rPr>
                        <w:sz w:val="23"/>
                        <w:szCs w:val="23"/>
                      </w:rPr>
                      <w:t>Email: coltclerk@gmail.com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inline distT="0" distB="0" distL="0" distR="0" wp14:anchorId="18315B80" wp14:editId="388FED88">
          <wp:extent cx="1531620" cy="1021533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tishall 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780" cy="1085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5B9BD5" w:themeColor="accent5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4D5C"/>
    <w:multiLevelType w:val="hybridMultilevel"/>
    <w:tmpl w:val="FD5EAA46"/>
    <w:lvl w:ilvl="0" w:tplc="D3867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5703A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15027D"/>
    <w:multiLevelType w:val="hybridMultilevel"/>
    <w:tmpl w:val="DD56E9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B4C11"/>
    <w:multiLevelType w:val="hybridMultilevel"/>
    <w:tmpl w:val="9F88D1BC"/>
    <w:lvl w:ilvl="0" w:tplc="42B2F23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8" w:hanging="360"/>
      </w:pPr>
    </w:lvl>
    <w:lvl w:ilvl="2" w:tplc="0809001B" w:tentative="1">
      <w:start w:val="1"/>
      <w:numFmt w:val="lowerRoman"/>
      <w:lvlText w:val="%3."/>
      <w:lvlJc w:val="right"/>
      <w:pPr>
        <w:ind w:left="1848" w:hanging="180"/>
      </w:pPr>
    </w:lvl>
    <w:lvl w:ilvl="3" w:tplc="0809000F" w:tentative="1">
      <w:start w:val="1"/>
      <w:numFmt w:val="decimal"/>
      <w:lvlText w:val="%4."/>
      <w:lvlJc w:val="left"/>
      <w:pPr>
        <w:ind w:left="2568" w:hanging="360"/>
      </w:pPr>
    </w:lvl>
    <w:lvl w:ilvl="4" w:tplc="08090019" w:tentative="1">
      <w:start w:val="1"/>
      <w:numFmt w:val="lowerLetter"/>
      <w:lvlText w:val="%5."/>
      <w:lvlJc w:val="left"/>
      <w:pPr>
        <w:ind w:left="3288" w:hanging="360"/>
      </w:pPr>
    </w:lvl>
    <w:lvl w:ilvl="5" w:tplc="0809001B" w:tentative="1">
      <w:start w:val="1"/>
      <w:numFmt w:val="lowerRoman"/>
      <w:lvlText w:val="%6."/>
      <w:lvlJc w:val="right"/>
      <w:pPr>
        <w:ind w:left="4008" w:hanging="180"/>
      </w:pPr>
    </w:lvl>
    <w:lvl w:ilvl="6" w:tplc="0809000F" w:tentative="1">
      <w:start w:val="1"/>
      <w:numFmt w:val="decimal"/>
      <w:lvlText w:val="%7."/>
      <w:lvlJc w:val="left"/>
      <w:pPr>
        <w:ind w:left="4728" w:hanging="360"/>
      </w:pPr>
    </w:lvl>
    <w:lvl w:ilvl="7" w:tplc="08090019" w:tentative="1">
      <w:start w:val="1"/>
      <w:numFmt w:val="lowerLetter"/>
      <w:lvlText w:val="%8."/>
      <w:lvlJc w:val="left"/>
      <w:pPr>
        <w:ind w:left="5448" w:hanging="360"/>
      </w:pPr>
    </w:lvl>
    <w:lvl w:ilvl="8" w:tplc="080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 w15:restartNumberingAfterBreak="0">
    <w:nsid w:val="32286352"/>
    <w:multiLevelType w:val="hybridMultilevel"/>
    <w:tmpl w:val="0C6CEE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03E4A"/>
    <w:multiLevelType w:val="hybridMultilevel"/>
    <w:tmpl w:val="5010C4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3174F"/>
    <w:multiLevelType w:val="hybridMultilevel"/>
    <w:tmpl w:val="3D6003C2"/>
    <w:lvl w:ilvl="0" w:tplc="71428D7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E5607"/>
    <w:multiLevelType w:val="hybridMultilevel"/>
    <w:tmpl w:val="040A3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86D5B"/>
    <w:multiLevelType w:val="hybridMultilevel"/>
    <w:tmpl w:val="29E244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460675">
    <w:abstractNumId w:val="1"/>
  </w:num>
  <w:num w:numId="2" w16cid:durableId="1051852806">
    <w:abstractNumId w:val="4"/>
  </w:num>
  <w:num w:numId="3" w16cid:durableId="1473795122">
    <w:abstractNumId w:val="6"/>
  </w:num>
  <w:num w:numId="4" w16cid:durableId="2081976451">
    <w:abstractNumId w:val="3"/>
  </w:num>
  <w:num w:numId="5" w16cid:durableId="1935824412">
    <w:abstractNumId w:val="7"/>
  </w:num>
  <w:num w:numId="6" w16cid:durableId="1921518497">
    <w:abstractNumId w:val="2"/>
  </w:num>
  <w:num w:numId="7" w16cid:durableId="413284943">
    <w:abstractNumId w:val="5"/>
  </w:num>
  <w:num w:numId="8" w16cid:durableId="1760056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C8F"/>
    <w:rsid w:val="0000505C"/>
    <w:rsid w:val="000058FB"/>
    <w:rsid w:val="000300FF"/>
    <w:rsid w:val="0005063B"/>
    <w:rsid w:val="000A0931"/>
    <w:rsid w:val="000E7F63"/>
    <w:rsid w:val="001108FE"/>
    <w:rsid w:val="0011592A"/>
    <w:rsid w:val="00121AEB"/>
    <w:rsid w:val="0015678E"/>
    <w:rsid w:val="001F748F"/>
    <w:rsid w:val="00280CBA"/>
    <w:rsid w:val="002B060C"/>
    <w:rsid w:val="002B227F"/>
    <w:rsid w:val="002C19AE"/>
    <w:rsid w:val="002E072F"/>
    <w:rsid w:val="00326FEA"/>
    <w:rsid w:val="00350EB8"/>
    <w:rsid w:val="003563E8"/>
    <w:rsid w:val="003B6DBB"/>
    <w:rsid w:val="003C15E2"/>
    <w:rsid w:val="00432B62"/>
    <w:rsid w:val="004455C3"/>
    <w:rsid w:val="00457D99"/>
    <w:rsid w:val="00493598"/>
    <w:rsid w:val="004F02E7"/>
    <w:rsid w:val="004F25A8"/>
    <w:rsid w:val="005333D4"/>
    <w:rsid w:val="00557B2B"/>
    <w:rsid w:val="00592663"/>
    <w:rsid w:val="005B4E8C"/>
    <w:rsid w:val="00600E36"/>
    <w:rsid w:val="00666352"/>
    <w:rsid w:val="006734E8"/>
    <w:rsid w:val="006966EB"/>
    <w:rsid w:val="0069713B"/>
    <w:rsid w:val="006E3924"/>
    <w:rsid w:val="00717810"/>
    <w:rsid w:val="00722494"/>
    <w:rsid w:val="00724C8F"/>
    <w:rsid w:val="00726D5A"/>
    <w:rsid w:val="007373AC"/>
    <w:rsid w:val="0078049D"/>
    <w:rsid w:val="007B425A"/>
    <w:rsid w:val="007B5A68"/>
    <w:rsid w:val="008368F0"/>
    <w:rsid w:val="00862C41"/>
    <w:rsid w:val="008B69DE"/>
    <w:rsid w:val="008C0F8A"/>
    <w:rsid w:val="008C1800"/>
    <w:rsid w:val="008D26DE"/>
    <w:rsid w:val="008E6078"/>
    <w:rsid w:val="008F0EBA"/>
    <w:rsid w:val="0093450B"/>
    <w:rsid w:val="009935F1"/>
    <w:rsid w:val="009A1DB8"/>
    <w:rsid w:val="009A5E68"/>
    <w:rsid w:val="009C39CD"/>
    <w:rsid w:val="009C648F"/>
    <w:rsid w:val="009D2609"/>
    <w:rsid w:val="009D7873"/>
    <w:rsid w:val="009E01DB"/>
    <w:rsid w:val="00A14519"/>
    <w:rsid w:val="00A23360"/>
    <w:rsid w:val="00AD79CF"/>
    <w:rsid w:val="00B812B7"/>
    <w:rsid w:val="00B82620"/>
    <w:rsid w:val="00BB7E70"/>
    <w:rsid w:val="00BD03FF"/>
    <w:rsid w:val="00C034B5"/>
    <w:rsid w:val="00C25EB4"/>
    <w:rsid w:val="00C52E0D"/>
    <w:rsid w:val="00C57E58"/>
    <w:rsid w:val="00C96E90"/>
    <w:rsid w:val="00D01619"/>
    <w:rsid w:val="00D06F96"/>
    <w:rsid w:val="00D20E1E"/>
    <w:rsid w:val="00D30D21"/>
    <w:rsid w:val="00D65B8E"/>
    <w:rsid w:val="00D87B97"/>
    <w:rsid w:val="00DA5FD0"/>
    <w:rsid w:val="00DF094C"/>
    <w:rsid w:val="00DF4AD9"/>
    <w:rsid w:val="00E22F74"/>
    <w:rsid w:val="00E34D7A"/>
    <w:rsid w:val="00E47097"/>
    <w:rsid w:val="00E70C3F"/>
    <w:rsid w:val="00E97739"/>
    <w:rsid w:val="00EC56B5"/>
    <w:rsid w:val="00EC6E88"/>
    <w:rsid w:val="00EE402D"/>
    <w:rsid w:val="00EF46A4"/>
    <w:rsid w:val="00F0597C"/>
    <w:rsid w:val="00F30805"/>
    <w:rsid w:val="00F8444D"/>
    <w:rsid w:val="00FB1ED8"/>
    <w:rsid w:val="00FC426A"/>
    <w:rsid w:val="00FD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F8E4B"/>
  <w15:chartTrackingRefBased/>
  <w15:docId w15:val="{D27341CE-B196-488C-A950-DFCE7F32D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C3F"/>
  </w:style>
  <w:style w:type="paragraph" w:styleId="Heading1">
    <w:name w:val="heading 1"/>
    <w:basedOn w:val="Normal"/>
    <w:next w:val="Normal"/>
    <w:link w:val="Heading1Char"/>
    <w:uiPriority w:val="9"/>
    <w:qFormat/>
    <w:rsid w:val="00E70C3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C3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0C3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0C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0C3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0C3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0C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0C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0C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C8F"/>
  </w:style>
  <w:style w:type="paragraph" w:styleId="Footer">
    <w:name w:val="footer"/>
    <w:basedOn w:val="Normal"/>
    <w:link w:val="FooterChar"/>
    <w:uiPriority w:val="99"/>
    <w:unhideWhenUsed/>
    <w:rsid w:val="00724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C8F"/>
  </w:style>
  <w:style w:type="paragraph" w:styleId="NoSpacing">
    <w:name w:val="No Spacing"/>
    <w:uiPriority w:val="1"/>
    <w:qFormat/>
    <w:rsid w:val="00E70C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0C3F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E70C3F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70C3F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0C3F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0C3F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0C3F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0C3F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0C3F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0C3F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0C3F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E70C3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0C3F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0C3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70C3F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E70C3F"/>
    <w:rPr>
      <w:b/>
      <w:bCs/>
    </w:rPr>
  </w:style>
  <w:style w:type="character" w:styleId="Emphasis">
    <w:name w:val="Emphasis"/>
    <w:basedOn w:val="DefaultParagraphFont"/>
    <w:uiPriority w:val="20"/>
    <w:qFormat/>
    <w:rsid w:val="00E70C3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E70C3F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0C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C3F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C3F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70C3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70C3F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E70C3F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0C3F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70C3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0C3F"/>
    <w:pPr>
      <w:outlineLvl w:val="9"/>
    </w:pPr>
  </w:style>
  <w:style w:type="paragraph" w:styleId="ListParagraph">
    <w:name w:val="List Paragraph"/>
    <w:basedOn w:val="Normal"/>
    <w:uiPriority w:val="34"/>
    <w:qFormat/>
    <w:rsid w:val="00E22F7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6E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6E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6E9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96E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6E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5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2B22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66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4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7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8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16D163-AF3B-408D-A62B-8DC084E25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Minutes of the Parish Council Meeting held on Friday 29th July 2022 at 6.30pm at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Coltishall Clerk</dc:creator>
  <cp:keywords/>
  <dc:description/>
  <cp:lastModifiedBy>Coltishall Clerk</cp:lastModifiedBy>
  <cp:revision>5</cp:revision>
  <cp:lastPrinted>2022-08-23T10:43:00Z</cp:lastPrinted>
  <dcterms:created xsi:type="dcterms:W3CDTF">2022-08-02T15:55:00Z</dcterms:created>
  <dcterms:modified xsi:type="dcterms:W3CDTF">2022-09-06T09:41:00Z</dcterms:modified>
</cp:coreProperties>
</file>